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FF0DF61" w14:textId="597C89C1" w:rsidR="00A24AC5" w:rsidRPr="00751CA3" w:rsidRDefault="005013E1" w:rsidP="00EF622A">
      <w:pPr>
        <w:rPr>
          <w:sz w:val="24"/>
          <w:szCs w:val="24"/>
          <w:lang w:val="es-AR"/>
        </w:rPr>
      </w:pPr>
      <w:r w:rsidRPr="00751CA3">
        <w:rPr>
          <w:noProof/>
          <w:sz w:val="24"/>
          <w:szCs w:val="24"/>
          <w:lang w:val="es-A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9BD954C" wp14:editId="405ACC7E">
                <wp:simplePos x="0" y="0"/>
                <wp:positionH relativeFrom="column">
                  <wp:posOffset>196574</wp:posOffset>
                </wp:positionH>
                <wp:positionV relativeFrom="paragraph">
                  <wp:posOffset>-175176</wp:posOffset>
                </wp:positionV>
                <wp:extent cx="5149970" cy="606056"/>
                <wp:effectExtent l="0" t="0" r="12700" b="22860"/>
                <wp:wrapNone/>
                <wp:docPr id="1" name="Rectángulo: esquinas redondeada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149970" cy="606056"/>
                        </a:xfrm>
                        <a:prstGeom prst="roundRect">
                          <a:avLst/>
                        </a:prstGeom>
                        <a:solidFill>
                          <a:srgbClr val="CCEAE0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8D116CE" w14:textId="1563FC76" w:rsidR="005013E1" w:rsidRPr="006146C5" w:rsidRDefault="00974D4D" w:rsidP="005013E1">
                            <w:pPr>
                              <w:jc w:val="center"/>
                              <w:rPr>
                                <w:color w:val="000000" w:themeColor="text1"/>
                                <w:sz w:val="28"/>
                                <w:szCs w:val="28"/>
                                <w:lang w:val="es-AR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bCs/>
                                <w:color w:val="000000" w:themeColor="text1"/>
                                <w:sz w:val="28"/>
                                <w:szCs w:val="28"/>
                                <w:lang w:val="es-AR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EMPATÍA: </w:t>
                            </w:r>
                            <w:r w:rsidR="00E75F6B">
                              <w:rPr>
                                <w:bCs/>
                                <w:color w:val="000000" w:themeColor="text1"/>
                                <w:sz w:val="28"/>
                                <w:szCs w:val="28"/>
                                <w:lang w:val="es-AR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UNIDOS ÍNTIMAMENTE, SIENDO DIFERENTES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9BD954C" id="Rectángulo: esquinas redondeadas 1" o:spid="_x0000_s1026" style="position:absolute;margin-left:15.5pt;margin-top:-13.8pt;width:405.5pt;height:47.7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" fillcolor="#cceae0" strokecolor="#1f3763 [1604]" strokeweight="1pt">
                <v:stroke joinstyle="miter"/>
                <v:textbox>
                  <w:txbxContent>
                    <w:p w14:paraId="78D116CE" w14:textId="1563FC76" w:rsidR="005013E1" w:rsidRPr="006146C5" w:rsidRDefault="00974D4D" w:rsidP="005013E1">
                      <w:pPr>
                        <w:jc w:val="center"/>
                        <w:rPr>
                          <w:color w:val="000000" w:themeColor="text1"/>
                          <w:sz w:val="28"/>
                          <w:szCs w:val="28"/>
                          <w:lang w:val="es-AR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bCs/>
                          <w:color w:val="000000" w:themeColor="text1"/>
                          <w:sz w:val="28"/>
                          <w:szCs w:val="28"/>
                          <w:lang w:val="es-AR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EMPATÍA: </w:t>
                      </w:r>
                      <w:r w:rsidR="00E75F6B">
                        <w:rPr>
                          <w:bCs/>
                          <w:color w:val="000000" w:themeColor="text1"/>
                          <w:sz w:val="28"/>
                          <w:szCs w:val="28"/>
                          <w:lang w:val="es-AR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UNIDOS ÍNTIMAMENTE, SIENDO DIFERENTES</w:t>
                      </w:r>
                    </w:p>
                  </w:txbxContent>
                </v:textbox>
              </v:roundrect>
            </w:pict>
          </mc:Fallback>
        </mc:AlternateContent>
      </w:r>
    </w:p>
    <w:p w14:paraId="2635D442" w14:textId="6DFDD3FF" w:rsidR="005013E1" w:rsidRPr="00751CA3" w:rsidRDefault="005013E1" w:rsidP="00EF622A">
      <w:pPr>
        <w:rPr>
          <w:sz w:val="24"/>
          <w:szCs w:val="24"/>
          <w:lang w:val="es-AR"/>
        </w:rPr>
      </w:pPr>
    </w:p>
    <w:p w14:paraId="4C9F918A" w14:textId="3DBAD380" w:rsidR="00751CA3" w:rsidRPr="00751CA3" w:rsidRDefault="00751CA3" w:rsidP="005013E1">
      <w:pPr>
        <w:rPr>
          <w:sz w:val="24"/>
          <w:szCs w:val="24"/>
          <w:lang w:val="es-AR"/>
        </w:rPr>
      </w:pPr>
      <w:r w:rsidRPr="00751CA3">
        <w:rPr>
          <w:noProof/>
          <w:sz w:val="24"/>
          <w:szCs w:val="24"/>
          <w:lang w:val="es-AR"/>
        </w:rPr>
        <mc:AlternateContent>
          <mc:Choice Requires="wps">
            <w:drawing>
              <wp:anchor distT="0" distB="0" distL="114300" distR="114300" simplePos="0" relativeHeight="251658239" behindDoc="0" locked="0" layoutInCell="1" allowOverlap="1" wp14:anchorId="67E704D5" wp14:editId="58EDDE1B">
                <wp:simplePos x="0" y="0"/>
                <wp:positionH relativeFrom="column">
                  <wp:posOffset>1652314</wp:posOffset>
                </wp:positionH>
                <wp:positionV relativeFrom="paragraph">
                  <wp:posOffset>79375</wp:posOffset>
                </wp:positionV>
                <wp:extent cx="1881963" cy="414670"/>
                <wp:effectExtent l="0" t="0" r="23495" b="23495"/>
                <wp:wrapNone/>
                <wp:docPr id="2" name="Rectángulo: esquinas redondeadas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81963" cy="414670"/>
                        </a:xfrm>
                        <a:prstGeom prst="roundRect">
                          <a:avLst/>
                        </a:prstGeom>
                        <a:solidFill>
                          <a:srgbClr val="FFCA21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97422E6" w14:textId="77777777" w:rsidR="00751CA3" w:rsidRPr="006146C5" w:rsidRDefault="00751CA3" w:rsidP="00751CA3">
                            <w:pPr>
                              <w:jc w:val="center"/>
                              <w:rPr>
                                <w:bCs/>
                                <w:color w:val="000000" w:themeColor="text1"/>
                                <w:sz w:val="28"/>
                                <w:szCs w:val="28"/>
                                <w:lang w:val="es-AR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6146C5">
                              <w:rPr>
                                <w:bCs/>
                                <w:color w:val="000000" w:themeColor="text1"/>
                                <w:sz w:val="28"/>
                                <w:szCs w:val="28"/>
                                <w:lang w:val="es-AR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PRIMER MOMENTO</w:t>
                            </w:r>
                          </w:p>
                          <w:p w14:paraId="402BD218" w14:textId="77777777" w:rsidR="00751CA3" w:rsidRDefault="00751CA3" w:rsidP="00751CA3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7E704D5" id="Rectángulo: esquinas redondeadas 2" o:spid="_x0000_s1027" style="position:absolute;margin-left:130.1pt;margin-top:6.25pt;width:148.2pt;height:32.65pt;z-index:25165823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" fillcolor="#ffca21" strokecolor="#1f3763 [1604]" strokeweight="1pt">
                <v:stroke joinstyle="miter"/>
                <v:textbox>
                  <w:txbxContent>
                    <w:p w14:paraId="497422E6" w14:textId="77777777" w:rsidR="00751CA3" w:rsidRPr="006146C5" w:rsidRDefault="00751CA3" w:rsidP="00751CA3">
                      <w:pPr>
                        <w:jc w:val="center"/>
                        <w:rPr>
                          <w:bCs/>
                          <w:color w:val="000000" w:themeColor="text1"/>
                          <w:sz w:val="28"/>
                          <w:szCs w:val="28"/>
                          <w:lang w:val="es-AR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6146C5">
                        <w:rPr>
                          <w:bCs/>
                          <w:color w:val="000000" w:themeColor="text1"/>
                          <w:sz w:val="28"/>
                          <w:szCs w:val="28"/>
                          <w:lang w:val="es-AR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PRIMER MOMENTO</w:t>
                      </w:r>
                    </w:p>
                    <w:p w14:paraId="402BD218" w14:textId="77777777" w:rsidR="00751CA3" w:rsidRDefault="00751CA3" w:rsidP="00751CA3">
                      <w:pPr>
                        <w:jc w:val="center"/>
                      </w:pPr>
                    </w:p>
                  </w:txbxContent>
                </v:textbox>
              </v:roundrect>
            </w:pict>
          </mc:Fallback>
        </mc:AlternateContent>
      </w:r>
    </w:p>
    <w:p w14:paraId="168C4876" w14:textId="77777777" w:rsidR="00751CA3" w:rsidRPr="00751CA3" w:rsidRDefault="00751CA3" w:rsidP="005013E1">
      <w:pPr>
        <w:rPr>
          <w:sz w:val="24"/>
          <w:szCs w:val="24"/>
          <w:lang w:val="es-AR"/>
        </w:rPr>
      </w:pPr>
    </w:p>
    <w:p w14:paraId="583955E0" w14:textId="7C70DFFE" w:rsidR="00751CA3" w:rsidRPr="006146C5" w:rsidRDefault="005013E1" w:rsidP="005013E1">
      <w:pPr>
        <w:rPr>
          <w:sz w:val="16"/>
          <w:szCs w:val="16"/>
          <w:lang w:val="es-AR"/>
        </w:rPr>
      </w:pPr>
      <w:r w:rsidRPr="00751CA3">
        <w:rPr>
          <w:sz w:val="24"/>
          <w:szCs w:val="24"/>
          <w:lang w:val="es-AR"/>
        </w:rPr>
        <w:t>Comenzamos nuestro encuentro con alguna oración serena y confiada que nos ponga en clima de reflexión</w:t>
      </w:r>
      <w:r w:rsidR="00751CA3" w:rsidRPr="00751CA3">
        <w:rPr>
          <w:sz w:val="24"/>
          <w:szCs w:val="24"/>
          <w:lang w:val="es-AR"/>
        </w:rPr>
        <w:t>.</w:t>
      </w:r>
    </w:p>
    <w:p w14:paraId="53B0A6E9" w14:textId="73FEB576" w:rsidR="00751CA3" w:rsidRPr="00751CA3" w:rsidRDefault="006146C5" w:rsidP="005013E1">
      <w:pPr>
        <w:rPr>
          <w:sz w:val="24"/>
          <w:szCs w:val="24"/>
          <w:lang w:val="es-AR"/>
        </w:rPr>
      </w:pPr>
      <w:r w:rsidRPr="006146C5">
        <w:rPr>
          <w:noProof/>
          <w:sz w:val="16"/>
          <w:szCs w:val="16"/>
          <w:lang w:val="es-AR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CC21665" wp14:editId="386E9EFB">
                <wp:simplePos x="0" y="0"/>
                <wp:positionH relativeFrom="column">
                  <wp:posOffset>1534677</wp:posOffset>
                </wp:positionH>
                <wp:positionV relativeFrom="paragraph">
                  <wp:posOffset>53975</wp:posOffset>
                </wp:positionV>
                <wp:extent cx="2147688" cy="372140"/>
                <wp:effectExtent l="0" t="0" r="24130" b="27940"/>
                <wp:wrapNone/>
                <wp:docPr id="3" name="Rectángulo: esquinas redondeadas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47688" cy="372140"/>
                        </a:xfrm>
                        <a:prstGeom prst="roundRect">
                          <a:avLst/>
                        </a:prstGeom>
                        <a:solidFill>
                          <a:srgbClr val="FFCA21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108DEAA" w14:textId="77777777" w:rsidR="00751CA3" w:rsidRPr="00751CA3" w:rsidRDefault="00751CA3" w:rsidP="00751CA3">
                            <w:pPr>
                              <w:jc w:val="center"/>
                              <w:rPr>
                                <w:color w:val="000000" w:themeColor="text1"/>
                                <w:sz w:val="28"/>
                                <w:szCs w:val="28"/>
                                <w:lang w:val="es-AR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751CA3">
                              <w:rPr>
                                <w:color w:val="000000" w:themeColor="text1"/>
                                <w:sz w:val="28"/>
                                <w:szCs w:val="28"/>
                                <w:lang w:val="es-AR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SEGUNDO MOMENTO</w:t>
                            </w:r>
                          </w:p>
                          <w:p w14:paraId="36C1B9AA" w14:textId="77777777" w:rsidR="00751CA3" w:rsidRDefault="00751CA3" w:rsidP="00751CA3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CC21665" id="Rectángulo: esquinas redondeadas 3" o:spid="_x0000_s1028" style="position:absolute;margin-left:120.85pt;margin-top:4.25pt;width:169.1pt;height:29.3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" fillcolor="#ffca21" strokecolor="#1f3763 [1604]" strokeweight="1pt">
                <v:stroke joinstyle="miter"/>
                <v:textbox>
                  <w:txbxContent>
                    <w:p w14:paraId="3108DEAA" w14:textId="77777777" w:rsidR="00751CA3" w:rsidRPr="00751CA3" w:rsidRDefault="00751CA3" w:rsidP="00751CA3">
                      <w:pPr>
                        <w:jc w:val="center"/>
                        <w:rPr>
                          <w:color w:val="000000" w:themeColor="text1"/>
                          <w:sz w:val="28"/>
                          <w:szCs w:val="28"/>
                          <w:lang w:val="es-AR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751CA3">
                        <w:rPr>
                          <w:color w:val="000000" w:themeColor="text1"/>
                          <w:sz w:val="28"/>
                          <w:szCs w:val="28"/>
                          <w:lang w:val="es-AR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SEGUNDO MOMENTO</w:t>
                      </w:r>
                    </w:p>
                    <w:p w14:paraId="36C1B9AA" w14:textId="77777777" w:rsidR="00751CA3" w:rsidRDefault="00751CA3" w:rsidP="00751CA3">
                      <w:pPr>
                        <w:jc w:val="center"/>
                      </w:pPr>
                    </w:p>
                  </w:txbxContent>
                </v:textbox>
              </v:roundrect>
            </w:pict>
          </mc:Fallback>
        </mc:AlternateContent>
      </w:r>
    </w:p>
    <w:p w14:paraId="52B2ABE3" w14:textId="536B1E5F" w:rsidR="006146C5" w:rsidRDefault="006146C5" w:rsidP="005013E1">
      <w:pPr>
        <w:rPr>
          <w:sz w:val="24"/>
          <w:szCs w:val="24"/>
          <w:lang w:val="es-AR"/>
        </w:rPr>
      </w:pPr>
    </w:p>
    <w:p w14:paraId="685EEC13" w14:textId="6F4B29D1" w:rsidR="005013E1" w:rsidRPr="00751CA3" w:rsidRDefault="005013E1" w:rsidP="005013E1">
      <w:pPr>
        <w:rPr>
          <w:sz w:val="24"/>
          <w:szCs w:val="24"/>
          <w:lang w:val="es-AR"/>
        </w:rPr>
      </w:pPr>
      <w:r w:rsidRPr="00751CA3">
        <w:rPr>
          <w:sz w:val="24"/>
          <w:szCs w:val="24"/>
          <w:lang w:val="es-AR"/>
        </w:rPr>
        <w:t xml:space="preserve">Leemos en la </w:t>
      </w:r>
      <w:r w:rsidR="00EF7B45">
        <w:rPr>
          <w:sz w:val="24"/>
          <w:szCs w:val="24"/>
          <w:lang w:val="es-AR"/>
        </w:rPr>
        <w:t xml:space="preserve">primera </w:t>
      </w:r>
      <w:r w:rsidRPr="00751CA3">
        <w:rPr>
          <w:sz w:val="24"/>
          <w:szCs w:val="24"/>
          <w:lang w:val="es-AR"/>
        </w:rPr>
        <w:t xml:space="preserve">carta de Pablo a los </w:t>
      </w:r>
      <w:r w:rsidR="00EF7B45">
        <w:rPr>
          <w:sz w:val="24"/>
          <w:szCs w:val="24"/>
          <w:lang w:val="es-AR"/>
        </w:rPr>
        <w:t>corinti</w:t>
      </w:r>
      <w:r w:rsidRPr="00751CA3">
        <w:rPr>
          <w:sz w:val="24"/>
          <w:szCs w:val="24"/>
          <w:lang w:val="es-AR"/>
        </w:rPr>
        <w:t>os:</w:t>
      </w:r>
    </w:p>
    <w:p w14:paraId="1C938286" w14:textId="467B1979" w:rsidR="005013E1" w:rsidRPr="00751CA3" w:rsidRDefault="00974D4D" w:rsidP="00974D4D">
      <w:pPr>
        <w:ind w:left="426" w:right="566"/>
        <w:jc w:val="both"/>
        <w:rPr>
          <w:sz w:val="24"/>
          <w:szCs w:val="24"/>
          <w:lang w:val="es-AR"/>
        </w:rPr>
      </w:pPr>
      <w:r>
        <w:rPr>
          <w:i/>
          <w:iCs/>
          <w:sz w:val="24"/>
          <w:szCs w:val="24"/>
          <w:lang w:val="es-AR"/>
        </w:rPr>
        <w:t>S</w:t>
      </w:r>
      <w:r w:rsidRPr="00974D4D">
        <w:rPr>
          <w:i/>
          <w:iCs/>
          <w:sz w:val="24"/>
          <w:szCs w:val="24"/>
          <w:lang w:val="es-AR"/>
        </w:rPr>
        <w:t>iendo libre, me hice esclavo de todos, para ganar al mayor número posible.</w:t>
      </w:r>
      <w:r>
        <w:rPr>
          <w:i/>
          <w:iCs/>
          <w:sz w:val="24"/>
          <w:szCs w:val="24"/>
          <w:lang w:val="es-AR"/>
        </w:rPr>
        <w:t xml:space="preserve"> Me </w:t>
      </w:r>
      <w:r w:rsidRPr="00974D4D">
        <w:rPr>
          <w:i/>
          <w:iCs/>
          <w:sz w:val="24"/>
          <w:szCs w:val="24"/>
          <w:lang w:val="es-AR"/>
        </w:rPr>
        <w:t>hice judío con los judíos para ganar a los judíos</w:t>
      </w:r>
      <w:r w:rsidR="00EF7B45">
        <w:rPr>
          <w:i/>
          <w:iCs/>
          <w:sz w:val="24"/>
          <w:szCs w:val="24"/>
          <w:lang w:val="es-AR"/>
        </w:rPr>
        <w:t xml:space="preserve">. </w:t>
      </w:r>
      <w:r w:rsidRPr="00974D4D">
        <w:rPr>
          <w:i/>
          <w:iCs/>
          <w:sz w:val="24"/>
          <w:szCs w:val="24"/>
          <w:lang w:val="es-AR"/>
        </w:rPr>
        <w:t>Y con los que no están sometidos a la Ley, yo</w:t>
      </w:r>
      <w:r w:rsidR="00EF7B45">
        <w:rPr>
          <w:i/>
          <w:iCs/>
          <w:sz w:val="24"/>
          <w:szCs w:val="24"/>
          <w:lang w:val="es-AR"/>
        </w:rPr>
        <w:t xml:space="preserve"> </w:t>
      </w:r>
      <w:r w:rsidRPr="00974D4D">
        <w:rPr>
          <w:i/>
          <w:iCs/>
          <w:sz w:val="24"/>
          <w:szCs w:val="24"/>
          <w:lang w:val="es-AR"/>
        </w:rPr>
        <w:t>me hice como uno de ellos, a fin de ganar a los que no están sometidos a la Ley. Y me hice débil con los débiles, para ganar a los débiles. Me hice todo para todos, para ganar por lo menos a algunos</w:t>
      </w:r>
      <w:r w:rsidR="005013E1" w:rsidRPr="00751CA3">
        <w:rPr>
          <w:i/>
          <w:iCs/>
          <w:sz w:val="24"/>
          <w:szCs w:val="24"/>
          <w:lang w:val="es-AR"/>
        </w:rPr>
        <w:t>”</w:t>
      </w:r>
      <w:r w:rsidR="005013E1" w:rsidRPr="00751CA3">
        <w:rPr>
          <w:sz w:val="24"/>
          <w:szCs w:val="24"/>
          <w:lang w:val="es-AR"/>
        </w:rPr>
        <w:t xml:space="preserve"> (</w:t>
      </w:r>
      <w:r w:rsidR="00EF7B45">
        <w:rPr>
          <w:sz w:val="24"/>
          <w:szCs w:val="24"/>
          <w:lang w:val="es-AR"/>
        </w:rPr>
        <w:t>1Co 9,19-22</w:t>
      </w:r>
      <w:r w:rsidR="005013E1" w:rsidRPr="00751CA3">
        <w:rPr>
          <w:sz w:val="24"/>
          <w:szCs w:val="24"/>
          <w:lang w:val="es-AR"/>
        </w:rPr>
        <w:t>).</w:t>
      </w:r>
    </w:p>
    <w:p w14:paraId="62031E8D" w14:textId="50F12E84" w:rsidR="005013E1" w:rsidRPr="00751CA3" w:rsidRDefault="005013E1" w:rsidP="005013E1">
      <w:pPr>
        <w:rPr>
          <w:sz w:val="24"/>
          <w:szCs w:val="24"/>
          <w:lang w:val="es-AR"/>
        </w:rPr>
      </w:pPr>
    </w:p>
    <w:p w14:paraId="6BCB21A5" w14:textId="3CFC7729" w:rsidR="00D159A0" w:rsidRDefault="00D159A0" w:rsidP="00751CA3">
      <w:pPr>
        <w:jc w:val="both"/>
        <w:rPr>
          <w:sz w:val="24"/>
          <w:szCs w:val="24"/>
          <w:lang w:val="es-AR"/>
        </w:rPr>
      </w:pPr>
      <w:r>
        <w:rPr>
          <w:sz w:val="24"/>
          <w:szCs w:val="24"/>
          <w:lang w:val="es-AR"/>
        </w:rPr>
        <w:t xml:space="preserve">Pablo describe su </w:t>
      </w:r>
      <w:r w:rsidRPr="00960326">
        <w:rPr>
          <w:i/>
          <w:iCs/>
          <w:sz w:val="24"/>
          <w:szCs w:val="24"/>
          <w:lang w:val="es-AR"/>
        </w:rPr>
        <w:t>empatía</w:t>
      </w:r>
      <w:r>
        <w:rPr>
          <w:sz w:val="24"/>
          <w:szCs w:val="24"/>
          <w:lang w:val="es-AR"/>
        </w:rPr>
        <w:t xml:space="preserve"> con los miembros de comunidades muy distintas</w:t>
      </w:r>
      <w:r w:rsidR="00E94384">
        <w:rPr>
          <w:sz w:val="24"/>
          <w:szCs w:val="24"/>
          <w:lang w:val="es-AR"/>
        </w:rPr>
        <w:t xml:space="preserve"> y</w:t>
      </w:r>
      <w:r>
        <w:rPr>
          <w:sz w:val="24"/>
          <w:szCs w:val="24"/>
          <w:lang w:val="es-AR"/>
        </w:rPr>
        <w:t xml:space="preserve"> su disposición para ponerse en el lugar de los otros</w:t>
      </w:r>
      <w:r w:rsidR="00E75F6B">
        <w:rPr>
          <w:sz w:val="24"/>
          <w:szCs w:val="24"/>
          <w:lang w:val="es-AR"/>
        </w:rPr>
        <w:t xml:space="preserve"> y unirse a ellos</w:t>
      </w:r>
      <w:r>
        <w:rPr>
          <w:sz w:val="24"/>
          <w:szCs w:val="24"/>
          <w:lang w:val="es-AR"/>
        </w:rPr>
        <w:t>: judíos, paganos, débiles…, todos.</w:t>
      </w:r>
      <w:r w:rsidR="00960326">
        <w:rPr>
          <w:sz w:val="24"/>
          <w:szCs w:val="24"/>
          <w:lang w:val="es-AR"/>
        </w:rPr>
        <w:t xml:space="preserve"> </w:t>
      </w:r>
      <w:r>
        <w:rPr>
          <w:sz w:val="24"/>
          <w:szCs w:val="24"/>
          <w:lang w:val="es-AR"/>
        </w:rPr>
        <w:t xml:space="preserve">Charlemos sobre esta </w:t>
      </w:r>
      <w:r w:rsidRPr="00960326">
        <w:rPr>
          <w:i/>
          <w:iCs/>
          <w:sz w:val="24"/>
          <w:szCs w:val="24"/>
          <w:lang w:val="es-AR"/>
        </w:rPr>
        <w:t>disposición propia del amor</w:t>
      </w:r>
      <w:r>
        <w:rPr>
          <w:sz w:val="24"/>
          <w:szCs w:val="24"/>
          <w:lang w:val="es-AR"/>
        </w:rPr>
        <w:t>. Primero, miremos nuestra pareja:</w:t>
      </w:r>
    </w:p>
    <w:p w14:paraId="00E8A4BA" w14:textId="3179005F" w:rsidR="00D159A0" w:rsidRPr="00960326" w:rsidRDefault="00D159A0" w:rsidP="00960326">
      <w:pPr>
        <w:pStyle w:val="Prrafodelista"/>
        <w:numPr>
          <w:ilvl w:val="0"/>
          <w:numId w:val="3"/>
        </w:numPr>
        <w:jc w:val="both"/>
        <w:rPr>
          <w:sz w:val="24"/>
          <w:szCs w:val="24"/>
          <w:lang w:val="es-AR"/>
        </w:rPr>
      </w:pPr>
      <w:r w:rsidRPr="00960326">
        <w:rPr>
          <w:sz w:val="24"/>
          <w:szCs w:val="24"/>
          <w:lang w:val="es-AR"/>
        </w:rPr>
        <w:t>¿Siento que mi cónyuge se pone en mi lugar?</w:t>
      </w:r>
      <w:r w:rsidR="00A34795">
        <w:rPr>
          <w:sz w:val="24"/>
          <w:szCs w:val="24"/>
          <w:lang w:val="es-AR"/>
        </w:rPr>
        <w:t xml:space="preserve"> </w:t>
      </w:r>
      <w:proofErr w:type="gramStart"/>
      <w:r w:rsidRPr="00960326">
        <w:rPr>
          <w:sz w:val="24"/>
          <w:szCs w:val="24"/>
          <w:lang w:val="es-AR"/>
        </w:rPr>
        <w:t>¿</w:t>
      </w:r>
      <w:proofErr w:type="gramEnd"/>
      <w:r w:rsidR="00A34795">
        <w:rPr>
          <w:sz w:val="24"/>
          <w:szCs w:val="24"/>
          <w:lang w:val="es-AR"/>
        </w:rPr>
        <w:t>P</w:t>
      </w:r>
      <w:r w:rsidRPr="00960326">
        <w:rPr>
          <w:sz w:val="24"/>
          <w:szCs w:val="24"/>
          <w:lang w:val="es-AR"/>
        </w:rPr>
        <w:t xml:space="preserve">uede comprenderme y acompañarme, aunque él no sienta lo mismo que yo? ¿Lo hace con facilidad o con dificultad? ¿Siempre o a veces? </w:t>
      </w:r>
      <w:r w:rsidR="008B0713">
        <w:rPr>
          <w:sz w:val="24"/>
          <w:szCs w:val="24"/>
          <w:lang w:val="es-AR"/>
        </w:rPr>
        <w:t xml:space="preserve">¿Lo hago yo con el otro? </w:t>
      </w:r>
      <w:r w:rsidR="00960326">
        <w:rPr>
          <w:sz w:val="24"/>
          <w:szCs w:val="24"/>
          <w:lang w:val="es-AR"/>
        </w:rPr>
        <w:t xml:space="preserve">¿Cómo me siento cuando </w:t>
      </w:r>
      <w:r w:rsidR="008B0713">
        <w:rPr>
          <w:sz w:val="24"/>
          <w:szCs w:val="24"/>
          <w:lang w:val="es-AR"/>
        </w:rPr>
        <w:t>logramos</w:t>
      </w:r>
      <w:r w:rsidR="00960326">
        <w:rPr>
          <w:sz w:val="24"/>
          <w:szCs w:val="24"/>
          <w:lang w:val="es-AR"/>
        </w:rPr>
        <w:t xml:space="preserve"> o no una comunicación empática?</w:t>
      </w:r>
    </w:p>
    <w:p w14:paraId="385AACD4" w14:textId="191E3457" w:rsidR="00D159A0" w:rsidRDefault="00D159A0" w:rsidP="00751CA3">
      <w:pPr>
        <w:jc w:val="both"/>
        <w:rPr>
          <w:sz w:val="24"/>
          <w:szCs w:val="24"/>
          <w:lang w:val="es-AR"/>
        </w:rPr>
      </w:pPr>
      <w:r>
        <w:rPr>
          <w:sz w:val="24"/>
          <w:szCs w:val="24"/>
          <w:lang w:val="es-AR"/>
        </w:rPr>
        <w:t>Charlemos ahora sobre nuestra capacidad de empatizar con nuestros hijos:</w:t>
      </w:r>
    </w:p>
    <w:p w14:paraId="36CAB444" w14:textId="23F9F752" w:rsidR="00D159A0" w:rsidRPr="00960326" w:rsidRDefault="00960326" w:rsidP="00960326">
      <w:pPr>
        <w:pStyle w:val="Prrafodelista"/>
        <w:numPr>
          <w:ilvl w:val="0"/>
          <w:numId w:val="3"/>
        </w:numPr>
        <w:jc w:val="both"/>
        <w:rPr>
          <w:sz w:val="24"/>
          <w:szCs w:val="24"/>
          <w:lang w:val="es-AR"/>
        </w:rPr>
      </w:pPr>
      <w:r w:rsidRPr="00960326">
        <w:rPr>
          <w:sz w:val="24"/>
          <w:szCs w:val="24"/>
          <w:lang w:val="es-AR"/>
        </w:rPr>
        <w:t xml:space="preserve">Si tengo hijos niños, adolescentes, jóvenes o adultos… ¿puedo aceptarlos, comprenderlos y acompañarlos </w:t>
      </w:r>
      <w:r>
        <w:rPr>
          <w:sz w:val="24"/>
          <w:szCs w:val="24"/>
          <w:lang w:val="es-AR"/>
        </w:rPr>
        <w:t xml:space="preserve">como son, </w:t>
      </w:r>
      <w:r w:rsidRPr="00960326">
        <w:rPr>
          <w:sz w:val="24"/>
          <w:szCs w:val="24"/>
          <w:lang w:val="es-AR"/>
        </w:rPr>
        <w:t>desde su sensibilidad, intereses y decisiones? ¿O primero trato de modificarlos según mi parecer?</w:t>
      </w:r>
      <w:r>
        <w:rPr>
          <w:sz w:val="24"/>
          <w:szCs w:val="24"/>
          <w:lang w:val="es-AR"/>
        </w:rPr>
        <w:t xml:space="preserve"> ¿He crecido en mi empatía </w:t>
      </w:r>
      <w:r w:rsidR="005C7055">
        <w:rPr>
          <w:sz w:val="24"/>
          <w:szCs w:val="24"/>
          <w:lang w:val="es-AR"/>
        </w:rPr>
        <w:t>y comprensión hacia el</w:t>
      </w:r>
      <w:r>
        <w:rPr>
          <w:sz w:val="24"/>
          <w:szCs w:val="24"/>
          <w:lang w:val="es-AR"/>
        </w:rPr>
        <w:t xml:space="preserve">los? ¿Cómo reaccionan </w:t>
      </w:r>
      <w:r w:rsidR="005C7055">
        <w:rPr>
          <w:sz w:val="24"/>
          <w:szCs w:val="24"/>
          <w:lang w:val="es-AR"/>
        </w:rPr>
        <w:t xml:space="preserve">ellos </w:t>
      </w:r>
      <w:r>
        <w:rPr>
          <w:sz w:val="24"/>
          <w:szCs w:val="24"/>
          <w:lang w:val="es-AR"/>
        </w:rPr>
        <w:t>a mi modo de vincularme?</w:t>
      </w:r>
      <w:r w:rsidRPr="00960326">
        <w:rPr>
          <w:sz w:val="24"/>
          <w:szCs w:val="24"/>
          <w:lang w:val="es-AR"/>
        </w:rPr>
        <w:t xml:space="preserve"> </w:t>
      </w:r>
    </w:p>
    <w:p w14:paraId="2C2B21AA" w14:textId="54E1B52F" w:rsidR="00A93F95" w:rsidRPr="00A93F95" w:rsidRDefault="00A93F95" w:rsidP="005013E1">
      <w:pPr>
        <w:tabs>
          <w:tab w:val="left" w:pos="3052"/>
        </w:tabs>
        <w:jc w:val="center"/>
        <w:rPr>
          <w:b/>
          <w:bCs/>
          <w:sz w:val="14"/>
          <w:szCs w:val="14"/>
          <w:lang w:val="es-AR"/>
        </w:rPr>
      </w:pPr>
    </w:p>
    <w:p w14:paraId="665F38B0" w14:textId="4A2AC1F0" w:rsidR="005013E1" w:rsidRDefault="005013E1" w:rsidP="005013E1">
      <w:pPr>
        <w:tabs>
          <w:tab w:val="left" w:pos="3052"/>
        </w:tabs>
        <w:jc w:val="center"/>
        <w:rPr>
          <w:b/>
          <w:bCs/>
          <w:sz w:val="24"/>
          <w:szCs w:val="24"/>
          <w:lang w:val="es-AR"/>
        </w:rPr>
      </w:pPr>
      <w:r w:rsidRPr="00751CA3">
        <w:rPr>
          <w:b/>
          <w:bCs/>
          <w:sz w:val="24"/>
          <w:szCs w:val="24"/>
          <w:lang w:val="es-AR"/>
        </w:rPr>
        <w:t>TODOS NOS ESCUCHAMOS HACIENDO SILENCIO Y SIN INTERRUPCIONES</w:t>
      </w:r>
    </w:p>
    <w:p w14:paraId="532E084B" w14:textId="655EF3F2" w:rsidR="005013E1" w:rsidRPr="00751CA3" w:rsidRDefault="004F1F38" w:rsidP="00A93F95">
      <w:pPr>
        <w:tabs>
          <w:tab w:val="left" w:pos="3052"/>
        </w:tabs>
        <w:jc w:val="center"/>
        <w:rPr>
          <w:sz w:val="24"/>
          <w:szCs w:val="24"/>
          <w:lang w:val="es-AR"/>
        </w:rPr>
      </w:pPr>
      <w:r w:rsidRPr="006146C5">
        <w:rPr>
          <w:noProof/>
          <w:sz w:val="16"/>
          <w:szCs w:val="16"/>
          <w:lang w:val="es-AR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10E96231" wp14:editId="06D5CF9D">
                <wp:simplePos x="0" y="0"/>
                <wp:positionH relativeFrom="column">
                  <wp:posOffset>1574800</wp:posOffset>
                </wp:positionH>
                <wp:positionV relativeFrom="paragraph">
                  <wp:posOffset>234883</wp:posOffset>
                </wp:positionV>
                <wp:extent cx="2147570" cy="372110"/>
                <wp:effectExtent l="0" t="0" r="24130" b="27940"/>
                <wp:wrapNone/>
                <wp:docPr id="4" name="Rectángulo: esquinas redondeadas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47570" cy="372110"/>
                        </a:xfrm>
                        <a:prstGeom prst="roundRect">
                          <a:avLst/>
                        </a:prstGeom>
                        <a:solidFill>
                          <a:srgbClr val="FFCA21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A8E33BC" w14:textId="44471006" w:rsidR="00A93F95" w:rsidRPr="00751CA3" w:rsidRDefault="00A93F95" w:rsidP="00A93F95">
                            <w:pPr>
                              <w:jc w:val="center"/>
                              <w:rPr>
                                <w:color w:val="000000" w:themeColor="text1"/>
                                <w:sz w:val="28"/>
                                <w:szCs w:val="28"/>
                                <w:lang w:val="es-AR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color w:val="000000" w:themeColor="text1"/>
                                <w:sz w:val="28"/>
                                <w:szCs w:val="28"/>
                                <w:lang w:val="es-AR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TERCER</w:t>
                            </w:r>
                            <w:r w:rsidRPr="00751CA3">
                              <w:rPr>
                                <w:color w:val="000000" w:themeColor="text1"/>
                                <w:sz w:val="28"/>
                                <w:szCs w:val="28"/>
                                <w:lang w:val="es-AR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MOMENTO</w:t>
                            </w:r>
                          </w:p>
                          <w:p w14:paraId="5C636293" w14:textId="77777777" w:rsidR="00A93F95" w:rsidRDefault="00A93F95" w:rsidP="00A93F95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0E96231" id="Rectángulo: esquinas redondeadas 4" o:spid="_x0000_s1029" style="position:absolute;left:0;text-align:left;margin-left:124pt;margin-top:18.5pt;width:169.1pt;height:29.3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" fillcolor="#ffca21" strokecolor="#1f3763 [1604]" strokeweight="1pt">
                <v:stroke joinstyle="miter"/>
                <v:textbox>
                  <w:txbxContent>
                    <w:p w14:paraId="1A8E33BC" w14:textId="44471006" w:rsidR="00A93F95" w:rsidRPr="00751CA3" w:rsidRDefault="00A93F95" w:rsidP="00A93F95">
                      <w:pPr>
                        <w:jc w:val="center"/>
                        <w:rPr>
                          <w:color w:val="000000" w:themeColor="text1"/>
                          <w:sz w:val="28"/>
                          <w:szCs w:val="28"/>
                          <w:lang w:val="es-AR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color w:val="000000" w:themeColor="text1"/>
                          <w:sz w:val="28"/>
                          <w:szCs w:val="28"/>
                          <w:lang w:val="es-AR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TERCER</w:t>
                      </w:r>
                      <w:r w:rsidRPr="00751CA3">
                        <w:rPr>
                          <w:color w:val="000000" w:themeColor="text1"/>
                          <w:sz w:val="28"/>
                          <w:szCs w:val="28"/>
                          <w:lang w:val="es-AR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MOMENTO</w:t>
                      </w:r>
                    </w:p>
                    <w:p w14:paraId="5C636293" w14:textId="77777777" w:rsidR="00A93F95" w:rsidRDefault="00A93F95" w:rsidP="00A93F95">
                      <w:pPr>
                        <w:jc w:val="center"/>
                      </w:pPr>
                    </w:p>
                  </w:txbxContent>
                </v:textbox>
              </v:roundrect>
            </w:pict>
          </mc:Fallback>
        </mc:AlternateContent>
      </w:r>
    </w:p>
    <w:p w14:paraId="6E555729" w14:textId="0FC120A7" w:rsidR="00A24AC5" w:rsidRPr="004F1F38" w:rsidRDefault="00A24AC5" w:rsidP="00A24AC5">
      <w:pPr>
        <w:tabs>
          <w:tab w:val="left" w:pos="3052"/>
        </w:tabs>
        <w:rPr>
          <w:sz w:val="14"/>
          <w:szCs w:val="14"/>
          <w:lang w:val="es-AR"/>
        </w:rPr>
      </w:pPr>
    </w:p>
    <w:p w14:paraId="5480B73D" w14:textId="77777777" w:rsidR="004F1F38" w:rsidRPr="004F1F38" w:rsidRDefault="004F1F38" w:rsidP="004F1F38">
      <w:pPr>
        <w:tabs>
          <w:tab w:val="left" w:pos="3052"/>
        </w:tabs>
        <w:jc w:val="both"/>
        <w:rPr>
          <w:sz w:val="14"/>
          <w:szCs w:val="14"/>
          <w:lang w:val="es-AR"/>
        </w:rPr>
      </w:pPr>
    </w:p>
    <w:p w14:paraId="092364BB" w14:textId="2A0746D8" w:rsidR="00BE367D" w:rsidRPr="00751CA3" w:rsidRDefault="004F1F38" w:rsidP="004F1F38">
      <w:pPr>
        <w:tabs>
          <w:tab w:val="left" w:pos="3052"/>
        </w:tabs>
        <w:jc w:val="both"/>
        <w:rPr>
          <w:sz w:val="24"/>
          <w:szCs w:val="24"/>
          <w:lang w:val="es-AR"/>
        </w:rPr>
      </w:pPr>
      <w:r>
        <w:rPr>
          <w:sz w:val="24"/>
          <w:szCs w:val="24"/>
          <w:lang w:val="es-AR"/>
        </w:rPr>
        <w:t xml:space="preserve">Culminamos nuestro encuentro de hoy compartiendo una oración de acción de gracias por </w:t>
      </w:r>
      <w:r w:rsidR="00BE367D">
        <w:rPr>
          <w:sz w:val="24"/>
          <w:szCs w:val="24"/>
          <w:lang w:val="es-AR"/>
        </w:rPr>
        <w:t>algún aspecto de nuestra relación matrimonial y con los hijos, sobre todo en referencia a nuestra comunicación empática. También podemos pedir lo que necesitamos para crecer en ella.</w:t>
      </w:r>
    </w:p>
    <w:sectPr w:rsidR="00BE367D" w:rsidRPr="00751CA3" w:rsidSect="005C7055">
      <w:pgSz w:w="11906" w:h="16838"/>
      <w:pgMar w:top="1276" w:right="1274" w:bottom="709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DCA4F73"/>
    <w:multiLevelType w:val="hybridMultilevel"/>
    <w:tmpl w:val="4120BDA2"/>
    <w:lvl w:ilvl="0" w:tplc="2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4064AED"/>
    <w:multiLevelType w:val="hybridMultilevel"/>
    <w:tmpl w:val="7564E6C4"/>
    <w:lvl w:ilvl="0" w:tplc="2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73B55E2"/>
    <w:multiLevelType w:val="hybridMultilevel"/>
    <w:tmpl w:val="4D6EE452"/>
    <w:lvl w:ilvl="0" w:tplc="2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C0A0019" w:tentative="1">
      <w:start w:val="1"/>
      <w:numFmt w:val="lowerLetter"/>
      <w:lvlText w:val="%2."/>
      <w:lvlJc w:val="left"/>
      <w:pPr>
        <w:ind w:left="1440" w:hanging="360"/>
      </w:pPr>
    </w:lvl>
    <w:lvl w:ilvl="2" w:tplc="2C0A001B" w:tentative="1">
      <w:start w:val="1"/>
      <w:numFmt w:val="lowerRoman"/>
      <w:lvlText w:val="%3."/>
      <w:lvlJc w:val="right"/>
      <w:pPr>
        <w:ind w:left="2160" w:hanging="180"/>
      </w:pPr>
    </w:lvl>
    <w:lvl w:ilvl="3" w:tplc="2C0A000F" w:tentative="1">
      <w:start w:val="1"/>
      <w:numFmt w:val="decimal"/>
      <w:lvlText w:val="%4."/>
      <w:lvlJc w:val="left"/>
      <w:pPr>
        <w:ind w:left="2880" w:hanging="360"/>
      </w:pPr>
    </w:lvl>
    <w:lvl w:ilvl="4" w:tplc="2C0A0019" w:tentative="1">
      <w:start w:val="1"/>
      <w:numFmt w:val="lowerLetter"/>
      <w:lvlText w:val="%5."/>
      <w:lvlJc w:val="left"/>
      <w:pPr>
        <w:ind w:left="3600" w:hanging="360"/>
      </w:pPr>
    </w:lvl>
    <w:lvl w:ilvl="5" w:tplc="2C0A001B" w:tentative="1">
      <w:start w:val="1"/>
      <w:numFmt w:val="lowerRoman"/>
      <w:lvlText w:val="%6."/>
      <w:lvlJc w:val="right"/>
      <w:pPr>
        <w:ind w:left="4320" w:hanging="180"/>
      </w:pPr>
    </w:lvl>
    <w:lvl w:ilvl="6" w:tplc="2C0A000F" w:tentative="1">
      <w:start w:val="1"/>
      <w:numFmt w:val="decimal"/>
      <w:lvlText w:val="%7."/>
      <w:lvlJc w:val="left"/>
      <w:pPr>
        <w:ind w:left="5040" w:hanging="360"/>
      </w:pPr>
    </w:lvl>
    <w:lvl w:ilvl="7" w:tplc="2C0A0019" w:tentative="1">
      <w:start w:val="1"/>
      <w:numFmt w:val="lowerLetter"/>
      <w:lvlText w:val="%8."/>
      <w:lvlJc w:val="left"/>
      <w:pPr>
        <w:ind w:left="5760" w:hanging="360"/>
      </w:pPr>
    </w:lvl>
    <w:lvl w:ilvl="8" w:tplc="2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24486586">
    <w:abstractNumId w:val="1"/>
  </w:num>
  <w:num w:numId="2" w16cid:durableId="287856913">
    <w:abstractNumId w:val="2"/>
  </w:num>
  <w:num w:numId="3" w16cid:durableId="99418717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F622A"/>
    <w:rsid w:val="003230BE"/>
    <w:rsid w:val="004F1F38"/>
    <w:rsid w:val="005013E1"/>
    <w:rsid w:val="005C7055"/>
    <w:rsid w:val="006146C5"/>
    <w:rsid w:val="00751CA3"/>
    <w:rsid w:val="008B0713"/>
    <w:rsid w:val="00960326"/>
    <w:rsid w:val="00974D4D"/>
    <w:rsid w:val="00A24AC5"/>
    <w:rsid w:val="00A34795"/>
    <w:rsid w:val="00A93F95"/>
    <w:rsid w:val="00AD79BA"/>
    <w:rsid w:val="00BE367D"/>
    <w:rsid w:val="00C00C42"/>
    <w:rsid w:val="00D0767D"/>
    <w:rsid w:val="00D159A0"/>
    <w:rsid w:val="00D50763"/>
    <w:rsid w:val="00E75F6B"/>
    <w:rsid w:val="00E94384"/>
    <w:rsid w:val="00EF622A"/>
    <w:rsid w:val="00EF7B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315A6F"/>
  <w15:chartTrackingRefBased/>
  <w15:docId w15:val="{DCE3C60B-1711-44B1-972B-75B494B721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it-IT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EF622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54649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95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310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1336</TotalTime>
  <Pages>1</Pages>
  <Words>277</Words>
  <Characters>1528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Carlos Avellaneda</dc:creator>
  <cp:keywords/>
  <dc:description/>
  <cp:lastModifiedBy>Carlos Avellaneda</cp:lastModifiedBy>
  <cp:revision>10</cp:revision>
  <dcterms:created xsi:type="dcterms:W3CDTF">2022-04-26T21:54:00Z</dcterms:created>
  <dcterms:modified xsi:type="dcterms:W3CDTF">2022-04-27T20:10:00Z</dcterms:modified>
</cp:coreProperties>
</file>